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574C" w14:textId="29CF0AF0" w:rsidR="009271FB" w:rsidRPr="00C6032C" w:rsidRDefault="009271FB" w:rsidP="009271FB">
      <w:pPr>
        <w:rPr>
          <w:rFonts w:ascii="Calibri" w:hAnsi="Calibri" w:cs="Calibri"/>
          <w:color w:val="000000" w:themeColor="text1"/>
        </w:rPr>
      </w:pPr>
    </w:p>
    <w:p w14:paraId="2AD430EC" w14:textId="77777777" w:rsidR="009271FB" w:rsidRPr="00C6032C" w:rsidRDefault="009271FB" w:rsidP="009271FB">
      <w:pPr>
        <w:jc w:val="center"/>
        <w:rPr>
          <w:rFonts w:ascii="Calibri" w:hAnsi="Calibri" w:cs="Calibri"/>
          <w:color w:val="000000" w:themeColor="text1"/>
        </w:rPr>
      </w:pPr>
      <w:r w:rsidRPr="00C6032C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67740CED" wp14:editId="6A20C76C">
            <wp:extent cx="1425039" cy="1130736"/>
            <wp:effectExtent l="0" t="0" r="3810" b="0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8A18A1-0606-445F-9C12-11CC23E617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45FF5E87-B623-4E0F-BDDC-0234E99BC6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932" cy="114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58C60" w14:textId="77777777" w:rsidR="009271FB" w:rsidRPr="00C6032C" w:rsidRDefault="009271FB" w:rsidP="009271FB">
      <w:pPr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37C71305" w14:textId="6F04E206" w:rsidR="009271FB" w:rsidRPr="00C6032C" w:rsidRDefault="009271FB" w:rsidP="009271FB">
      <w:pPr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  <w:r w:rsidRPr="00C6032C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Appel à projets 2025 </w:t>
      </w:r>
      <w:r w:rsidR="005117F7" w:rsidRPr="00C6032C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– </w:t>
      </w:r>
      <w:r w:rsidR="00FA7334" w:rsidRPr="00C6032C">
        <w:rPr>
          <w:rFonts w:ascii="Calibri" w:hAnsi="Calibri" w:cs="Calibri"/>
          <w:b/>
          <w:bCs/>
          <w:color w:val="000000" w:themeColor="text1"/>
          <w:sz w:val="40"/>
          <w:szCs w:val="40"/>
        </w:rPr>
        <w:t>Modè</w:t>
      </w:r>
      <w:r w:rsidR="009B05F4" w:rsidRPr="00C6032C">
        <w:rPr>
          <w:rFonts w:ascii="Calibri" w:hAnsi="Calibri" w:cs="Calibri"/>
          <w:b/>
          <w:bCs/>
          <w:color w:val="000000" w:themeColor="text1"/>
          <w:sz w:val="40"/>
          <w:szCs w:val="40"/>
        </w:rPr>
        <w:t xml:space="preserve">le de </w:t>
      </w:r>
      <w:r w:rsidR="006930CA" w:rsidRPr="00C6032C">
        <w:rPr>
          <w:rFonts w:ascii="Calibri" w:hAnsi="Calibri" w:cs="Calibri"/>
          <w:b/>
          <w:bCs/>
          <w:color w:val="000000" w:themeColor="text1"/>
          <w:sz w:val="40"/>
          <w:szCs w:val="40"/>
        </w:rPr>
        <w:t>p</w:t>
      </w:r>
      <w:r w:rsidR="005117F7" w:rsidRPr="00C6032C">
        <w:rPr>
          <w:rFonts w:ascii="Calibri" w:hAnsi="Calibri" w:cs="Calibri"/>
          <w:b/>
          <w:bCs/>
          <w:color w:val="000000" w:themeColor="text1"/>
          <w:sz w:val="40"/>
          <w:szCs w:val="40"/>
        </w:rPr>
        <w:t>rojet pédagogique</w:t>
      </w:r>
    </w:p>
    <w:p w14:paraId="56996194" w14:textId="77777777" w:rsidR="001F4BCF" w:rsidRPr="00C6032C" w:rsidRDefault="001F4BCF" w:rsidP="009271FB">
      <w:pPr>
        <w:jc w:val="center"/>
        <w:rPr>
          <w:rFonts w:ascii="Calibri" w:hAnsi="Calibri" w:cs="Calibri"/>
          <w:b/>
          <w:bCs/>
          <w:color w:val="000000" w:themeColor="text1"/>
          <w:sz w:val="40"/>
          <w:szCs w:val="40"/>
        </w:rPr>
      </w:pPr>
    </w:p>
    <w:p w14:paraId="4D6E5F01" w14:textId="6A968B41" w:rsidR="00EE63BA" w:rsidRPr="00C6032C" w:rsidRDefault="009271FB" w:rsidP="00EE63BA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Présentation générale du projet </w:t>
      </w:r>
    </w:p>
    <w:p w14:paraId="3632740D" w14:textId="77777777" w:rsidR="009A6518" w:rsidRPr="00C6032C" w:rsidRDefault="00EE63BA" w:rsidP="2F1F2903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Origine du projet</w:t>
      </w:r>
    </w:p>
    <w:p w14:paraId="25C0BEAC" w14:textId="77777777" w:rsidR="009A6518" w:rsidRPr="00C6032C" w:rsidRDefault="009A6518" w:rsidP="2F1F2903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P</w:t>
      </w:r>
      <w:r w:rsidR="00280552" w:rsidRPr="00C6032C">
        <w:rPr>
          <w:rFonts w:ascii="Calibri" w:hAnsi="Calibri" w:cs="Calibri"/>
          <w:color w:val="000000" w:themeColor="text1"/>
          <w:sz w:val="20"/>
          <w:szCs w:val="20"/>
        </w:rPr>
        <w:t>résentation du t</w:t>
      </w:r>
      <w:r w:rsidR="005218E8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erritoire </w:t>
      </w:r>
    </w:p>
    <w:p w14:paraId="28974419" w14:textId="33AD9884" w:rsidR="00E10086" w:rsidRPr="00C6032C" w:rsidRDefault="005218E8" w:rsidP="2F1F2903">
      <w:pPr>
        <w:pStyle w:val="Paragraphedeliste"/>
        <w:numPr>
          <w:ilvl w:val="0"/>
          <w:numId w:val="10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Enjeux pour l</w:t>
      </w:r>
      <w:r w:rsidR="009D2F7A" w:rsidRPr="00C6032C">
        <w:rPr>
          <w:rFonts w:ascii="Calibri" w:hAnsi="Calibri" w:cs="Calibri"/>
          <w:color w:val="000000" w:themeColor="text1"/>
          <w:sz w:val="20"/>
          <w:szCs w:val="20"/>
        </w:rPr>
        <w:t>’établissement d’enseignement artistique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, l’éducation nationale, </w:t>
      </w:r>
      <w:r w:rsidR="00DE2028" w:rsidRPr="00C6032C">
        <w:rPr>
          <w:rFonts w:ascii="Calibri" w:hAnsi="Calibri" w:cs="Calibri"/>
          <w:color w:val="000000" w:themeColor="text1"/>
          <w:sz w:val="20"/>
          <w:szCs w:val="20"/>
        </w:rPr>
        <w:t>les collectivités…</w:t>
      </w:r>
    </w:p>
    <w:p w14:paraId="4297BB4E" w14:textId="77777777" w:rsidR="00DE2028" w:rsidRPr="00C6032C" w:rsidRDefault="00DE2028" w:rsidP="2F1F2903">
      <w:p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5AD4D45D" w14:textId="77777777" w:rsidR="00DE2028" w:rsidRPr="00C6032C" w:rsidRDefault="00DE2028" w:rsidP="00DE2028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>Objectifs du dispositif</w:t>
      </w:r>
    </w:p>
    <w:p w14:paraId="3BF5A930" w14:textId="77777777" w:rsidR="00BC5BD4" w:rsidRPr="00C6032C" w:rsidRDefault="00DE2028" w:rsidP="009D2F7A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Pour les élèves</w:t>
      </w:r>
      <w:r w:rsidR="00EA1552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 : 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au niveau musical, au niveau cognitif, au niveau scolaire, dans le parcours d’éducation, au niveau social – de leur environnement, etc.</w:t>
      </w:r>
    </w:p>
    <w:p w14:paraId="24245320" w14:textId="77777777" w:rsidR="00BC5BD4" w:rsidRPr="00C6032C" w:rsidRDefault="009D2F7A" w:rsidP="009D2F7A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Pour l’établissement d’enseignement artistique</w:t>
      </w:r>
    </w:p>
    <w:p w14:paraId="0F5A91D9" w14:textId="77777777" w:rsidR="00BC5BD4" w:rsidRPr="00C6032C" w:rsidRDefault="00CA5430" w:rsidP="009D2F7A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Pour </w:t>
      </w:r>
      <w:r w:rsidR="009D2F7A" w:rsidRPr="00C6032C">
        <w:rPr>
          <w:rFonts w:ascii="Calibri" w:hAnsi="Calibri" w:cs="Calibri"/>
          <w:color w:val="000000" w:themeColor="text1"/>
          <w:sz w:val="20"/>
          <w:szCs w:val="20"/>
        </w:rPr>
        <w:t>l’éducation nationale</w:t>
      </w:r>
    </w:p>
    <w:p w14:paraId="32A9DDEC" w14:textId="4A8299FE" w:rsidR="009D2F7A" w:rsidRPr="00C6032C" w:rsidRDefault="00CA5430" w:rsidP="009D2F7A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Pour</w:t>
      </w:r>
      <w:r w:rsidR="009D2F7A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les collectivités…</w:t>
      </w:r>
    </w:p>
    <w:p w14:paraId="7664D047" w14:textId="77777777" w:rsidR="00725544" w:rsidRPr="00C6032C" w:rsidRDefault="00725544" w:rsidP="00725544">
      <w:p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52CB697B" w14:textId="77777777" w:rsidR="00356693" w:rsidRPr="00C6032C" w:rsidRDefault="00725544" w:rsidP="2F1F2903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6032C">
        <w:rPr>
          <w:rFonts w:ascii="Calibri" w:eastAsiaTheme="minorEastAsia" w:hAnsi="Calibri" w:cs="Calibri"/>
          <w:b/>
          <w:bCs/>
          <w:color w:val="000000" w:themeColor="text1"/>
          <w:sz w:val="28"/>
          <w:szCs w:val="28"/>
        </w:rPr>
        <w:t>Bénéficiaires</w:t>
      </w:r>
    </w:p>
    <w:p w14:paraId="411874AA" w14:textId="229A2C7C" w:rsidR="002F6242" w:rsidRPr="00C6032C" w:rsidRDefault="5EC27B99" w:rsidP="00B71D5A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P</w:t>
      </w:r>
      <w:r w:rsidR="00356693" w:rsidRPr="00C6032C">
        <w:rPr>
          <w:rFonts w:ascii="Calibri" w:hAnsi="Calibri" w:cs="Calibri"/>
          <w:color w:val="000000" w:themeColor="text1"/>
          <w:sz w:val="20"/>
          <w:szCs w:val="20"/>
        </w:rPr>
        <w:t>rofil de la population ciblée</w:t>
      </w:r>
      <w:r w:rsidR="3F3A161F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356693" w:rsidRPr="00C6032C">
        <w:rPr>
          <w:rFonts w:ascii="Calibri" w:hAnsi="Calibri" w:cs="Calibri"/>
          <w:color w:val="000000" w:themeColor="text1"/>
          <w:sz w:val="20"/>
          <w:szCs w:val="20"/>
        </w:rPr>
        <w:t>(contexte socio-économique, spécificités</w:t>
      </w:r>
      <w:r w:rsidR="00330098">
        <w:rPr>
          <w:rFonts w:ascii="Calibri" w:hAnsi="Calibri" w:cs="Calibri"/>
          <w:color w:val="000000" w:themeColor="text1"/>
          <w:sz w:val="20"/>
          <w:szCs w:val="20"/>
        </w:rPr>
        <w:t>)</w:t>
      </w:r>
    </w:p>
    <w:p w14:paraId="2AC562CD" w14:textId="239C5FEB" w:rsidR="00EC73E0" w:rsidRPr="00C6032C" w:rsidRDefault="00725544" w:rsidP="00B71D5A">
      <w:pPr>
        <w:pStyle w:val="Paragraphedeliste"/>
        <w:numPr>
          <w:ilvl w:val="0"/>
          <w:numId w:val="12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Choix du groupe</w:t>
      </w:r>
      <w:r w:rsidR="004F222F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 : </w:t>
      </w:r>
      <w:r w:rsidR="002717CF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tous les enfants d’un niveau ou d’une classe, 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sélection</w:t>
      </w:r>
      <w:r w:rsidR="00A4418E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, volontariat, </w:t>
      </w:r>
      <w:r w:rsidR="002717CF" w:rsidRPr="00C6032C">
        <w:rPr>
          <w:rFonts w:ascii="Calibri" w:hAnsi="Calibri" w:cs="Calibri"/>
          <w:color w:val="000000" w:themeColor="text1"/>
          <w:sz w:val="20"/>
          <w:szCs w:val="20"/>
        </w:rPr>
        <w:t>…</w:t>
      </w:r>
    </w:p>
    <w:p w14:paraId="5FBE66B8" w14:textId="48597409" w:rsidR="00031FD9" w:rsidRPr="00C6032C" w:rsidRDefault="00031FD9" w:rsidP="00031FD9">
      <w:pPr>
        <w:pStyle w:val="Paragraphedeliste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6032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061525A" w14:textId="26E8E817" w:rsidR="009271FB" w:rsidRPr="00C6032C" w:rsidRDefault="003E44AE" w:rsidP="00F03763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>Logistique</w:t>
      </w:r>
    </w:p>
    <w:p w14:paraId="08A8BF8A" w14:textId="77777777" w:rsidR="007053C3" w:rsidRPr="00C6032C" w:rsidRDefault="00C72F51" w:rsidP="00B1209E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i/>
          <w:iCs/>
          <w:color w:val="000000" w:themeColor="text1"/>
        </w:rPr>
        <w:t xml:space="preserve">Pour les séances </w:t>
      </w:r>
      <w:r w:rsidR="007053C3" w:rsidRPr="00C6032C">
        <w:rPr>
          <w:rFonts w:ascii="Calibri" w:hAnsi="Calibri" w:cs="Calibri"/>
          <w:i/>
          <w:iCs/>
          <w:color w:val="000000" w:themeColor="text1"/>
        </w:rPr>
        <w:t xml:space="preserve">hebdomadaires : </w:t>
      </w:r>
    </w:p>
    <w:p w14:paraId="473EA797" w14:textId="132D40B6" w:rsidR="00B1209E" w:rsidRPr="00C6032C" w:rsidRDefault="00F948FE" w:rsidP="00B1209E">
      <w:pPr>
        <w:pStyle w:val="Paragraphedeliste"/>
        <w:numPr>
          <w:ilvl w:val="0"/>
          <w:numId w:val="1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Quel</w:t>
      </w:r>
      <w:r w:rsidR="00330098">
        <w:rPr>
          <w:rFonts w:ascii="Calibri" w:hAnsi="Calibri" w:cs="Calibri"/>
          <w:color w:val="000000" w:themeColor="text1"/>
          <w:sz w:val="20"/>
          <w:szCs w:val="20"/>
        </w:rPr>
        <w:t>·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s lieu</w:t>
      </w:r>
      <w:r w:rsidR="00330098">
        <w:rPr>
          <w:rFonts w:ascii="Calibri" w:hAnsi="Calibri" w:cs="Calibri"/>
          <w:color w:val="000000" w:themeColor="text1"/>
          <w:sz w:val="20"/>
          <w:szCs w:val="20"/>
        </w:rPr>
        <w:t>·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x pour les séances hebdomadaires ? </w:t>
      </w:r>
    </w:p>
    <w:p w14:paraId="22824177" w14:textId="1D14A070" w:rsidR="00B1209E" w:rsidRPr="00C6032C" w:rsidRDefault="007053C3" w:rsidP="00B1209E">
      <w:pPr>
        <w:pStyle w:val="Paragraphedeliste"/>
        <w:numPr>
          <w:ilvl w:val="0"/>
          <w:numId w:val="1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Quel</w:t>
      </w:r>
      <w:r w:rsidR="00330098">
        <w:rPr>
          <w:rFonts w:ascii="Calibri" w:hAnsi="Calibri" w:cs="Calibri"/>
          <w:color w:val="000000" w:themeColor="text1"/>
          <w:sz w:val="20"/>
          <w:szCs w:val="20"/>
        </w:rPr>
        <w:t>·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s transport</w:t>
      </w:r>
      <w:r w:rsidR="00330098">
        <w:rPr>
          <w:rFonts w:ascii="Calibri" w:hAnsi="Calibri" w:cs="Calibri"/>
          <w:color w:val="000000" w:themeColor="text1"/>
          <w:sz w:val="20"/>
          <w:szCs w:val="20"/>
        </w:rPr>
        <w:t>·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s pour les élèves et leurs instruments ? </w:t>
      </w:r>
    </w:p>
    <w:p w14:paraId="42B2A692" w14:textId="0258C4CB" w:rsidR="001A3EA2" w:rsidRPr="00C6032C" w:rsidRDefault="00624CCA" w:rsidP="00B1209E">
      <w:pPr>
        <w:pStyle w:val="Paragraphedeliste"/>
        <w:numPr>
          <w:ilvl w:val="0"/>
          <w:numId w:val="14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Qui est responsable du groupe </w:t>
      </w:r>
      <w:r w:rsidR="005622D2" w:rsidRPr="00C6032C">
        <w:rPr>
          <w:rFonts w:ascii="Calibri" w:hAnsi="Calibri" w:cs="Calibri"/>
          <w:color w:val="000000" w:themeColor="text1"/>
          <w:sz w:val="20"/>
          <w:szCs w:val="20"/>
        </w:rPr>
        <w:t>sur les trajets ?</w:t>
      </w:r>
    </w:p>
    <w:p w14:paraId="73A568CC" w14:textId="68348A83" w:rsidR="008241E7" w:rsidRPr="00C6032C" w:rsidRDefault="007053C3" w:rsidP="001A3EA2">
      <w:pPr>
        <w:pStyle w:val="Paragraphedeliste"/>
        <w:numPr>
          <w:ilvl w:val="0"/>
          <w:numId w:val="6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  <w:sectPr w:rsidR="008241E7" w:rsidRPr="00C6032C" w:rsidSect="00CC08DF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Qui installe e</w:t>
      </w:r>
      <w:r w:rsidR="00624CCA" w:rsidRPr="00C6032C">
        <w:rPr>
          <w:rFonts w:ascii="Calibri" w:hAnsi="Calibri" w:cs="Calibri"/>
          <w:color w:val="000000" w:themeColor="text1"/>
          <w:sz w:val="20"/>
          <w:szCs w:val="20"/>
        </w:rPr>
        <w:t>t range les salles</w:t>
      </w:r>
      <w:r w:rsidR="001A3EA2" w:rsidRPr="00C6032C">
        <w:rPr>
          <w:rFonts w:ascii="Calibri" w:hAnsi="Calibri" w:cs="Calibri"/>
          <w:color w:val="000000" w:themeColor="text1"/>
          <w:sz w:val="20"/>
          <w:szCs w:val="20"/>
        </w:rPr>
        <w:t> ?</w:t>
      </w:r>
    </w:p>
    <w:p w14:paraId="6C05BA62" w14:textId="23E9D412" w:rsidR="00F03763" w:rsidRPr="00C6032C" w:rsidRDefault="005622D2" w:rsidP="0099167C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/>
          <w:iCs/>
          <w:color w:val="000000" w:themeColor="text1"/>
        </w:rPr>
      </w:pPr>
      <w:r w:rsidRPr="00C6032C">
        <w:rPr>
          <w:rFonts w:ascii="Calibri" w:hAnsi="Calibri" w:cs="Calibri"/>
          <w:i/>
          <w:iCs/>
          <w:color w:val="000000" w:themeColor="text1"/>
        </w:rPr>
        <w:lastRenderedPageBreak/>
        <w:t>Pour les événements extra-scolaires (représentations, sorties…) :</w:t>
      </w:r>
    </w:p>
    <w:p w14:paraId="393F6478" w14:textId="6A3F3867" w:rsidR="001A3EA2" w:rsidRPr="00C6032C" w:rsidRDefault="005622D2" w:rsidP="001A3EA2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Quel</w:t>
      </w:r>
      <w:r w:rsidR="00B56611">
        <w:rPr>
          <w:rFonts w:ascii="Calibri" w:hAnsi="Calibri" w:cs="Calibri"/>
          <w:color w:val="000000" w:themeColor="text1"/>
          <w:sz w:val="20"/>
          <w:szCs w:val="20"/>
        </w:rPr>
        <w:t>·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s lieu</w:t>
      </w:r>
      <w:r w:rsidR="00B56611">
        <w:rPr>
          <w:rFonts w:ascii="Calibri" w:hAnsi="Calibri" w:cs="Calibri"/>
          <w:color w:val="000000" w:themeColor="text1"/>
          <w:sz w:val="20"/>
          <w:szCs w:val="20"/>
        </w:rPr>
        <w:t>·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x? </w:t>
      </w:r>
    </w:p>
    <w:p w14:paraId="20FDF55C" w14:textId="72D0709F" w:rsidR="001A3EA2" w:rsidRPr="00C6032C" w:rsidRDefault="00B56611" w:rsidP="001A3EA2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Quel</w:t>
      </w:r>
      <w:r>
        <w:rPr>
          <w:rFonts w:ascii="Calibri" w:hAnsi="Calibri" w:cs="Calibri"/>
          <w:color w:val="000000" w:themeColor="text1"/>
          <w:sz w:val="20"/>
          <w:szCs w:val="20"/>
        </w:rPr>
        <w:t>·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s transport</w:t>
      </w:r>
      <w:r>
        <w:rPr>
          <w:rFonts w:ascii="Calibri" w:hAnsi="Calibri" w:cs="Calibri"/>
          <w:color w:val="000000" w:themeColor="text1"/>
          <w:sz w:val="20"/>
          <w:szCs w:val="20"/>
        </w:rPr>
        <w:t>·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s </w:t>
      </w:r>
      <w:r w:rsidR="005622D2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pour les élèves et leurs instruments ? </w:t>
      </w:r>
    </w:p>
    <w:p w14:paraId="6E5331F7" w14:textId="77777777" w:rsidR="001A3EA2" w:rsidRPr="00C6032C" w:rsidRDefault="005622D2" w:rsidP="001A3EA2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Qui est responsable du groupe sur les trajets ?</w:t>
      </w:r>
    </w:p>
    <w:p w14:paraId="5B7CEF76" w14:textId="0B588C90" w:rsidR="0099167C" w:rsidRPr="00C6032C" w:rsidRDefault="005622D2" w:rsidP="2F1F2903">
      <w:pPr>
        <w:pStyle w:val="Paragraphedeliste"/>
        <w:numPr>
          <w:ilvl w:val="0"/>
          <w:numId w:val="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Qui installe et range les salles ? </w:t>
      </w:r>
    </w:p>
    <w:p w14:paraId="4B9FF04F" w14:textId="77777777" w:rsidR="0099167C" w:rsidRPr="00C6032C" w:rsidRDefault="0099167C" w:rsidP="0099167C">
      <w:pPr>
        <w:pStyle w:val="Paragraphedeliste"/>
        <w:ind w:left="1440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14:paraId="2392E4F2" w14:textId="52BA9898" w:rsidR="005622D2" w:rsidRPr="00C6032C" w:rsidRDefault="00CE76E6" w:rsidP="0099167C">
      <w:pPr>
        <w:pStyle w:val="Paragraphedeliste"/>
        <w:numPr>
          <w:ilvl w:val="0"/>
          <w:numId w:val="13"/>
        </w:numPr>
        <w:jc w:val="both"/>
        <w:rPr>
          <w:rFonts w:ascii="Calibri" w:hAnsi="Calibri" w:cs="Calibri"/>
          <w:i/>
          <w:iCs/>
          <w:color w:val="000000" w:themeColor="text1"/>
        </w:rPr>
      </w:pPr>
      <w:r w:rsidRPr="00C6032C">
        <w:rPr>
          <w:rFonts w:ascii="Calibri" w:hAnsi="Calibri" w:cs="Calibri"/>
          <w:i/>
          <w:iCs/>
          <w:color w:val="000000" w:themeColor="text1"/>
        </w:rPr>
        <w:t>Gestion du parc instrumental :</w:t>
      </w:r>
    </w:p>
    <w:p w14:paraId="19DA4D6D" w14:textId="77777777" w:rsidR="001A3EA2" w:rsidRPr="00C6032C" w:rsidRDefault="00C65B8C" w:rsidP="001A3EA2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Prêt des instruments aux familles : convention ? </w:t>
      </w:r>
      <w:r w:rsidR="00C06370" w:rsidRPr="00C6032C">
        <w:rPr>
          <w:rFonts w:ascii="Calibri" w:hAnsi="Calibri" w:cs="Calibri"/>
          <w:color w:val="000000" w:themeColor="text1"/>
          <w:sz w:val="20"/>
          <w:szCs w:val="20"/>
        </w:rPr>
        <w:t>A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ssurance ? </w:t>
      </w:r>
    </w:p>
    <w:p w14:paraId="778F0544" w14:textId="77777777" w:rsidR="001A3EA2" w:rsidRPr="00C6032C" w:rsidRDefault="00837358" w:rsidP="001A3EA2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Accès aux instruments entre les séances</w:t>
      </w:r>
    </w:p>
    <w:p w14:paraId="0A1F87F2" w14:textId="77777777" w:rsidR="001A3EA2" w:rsidRPr="00C6032C" w:rsidRDefault="00C06370" w:rsidP="001A3EA2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Stockage des instruments dans l’établissement scolaire ou d’enseignement musicale</w:t>
      </w:r>
    </w:p>
    <w:p w14:paraId="6B2B616A" w14:textId="6EE8FD50" w:rsidR="00D24318" w:rsidRPr="00C6032C" w:rsidRDefault="000A474A" w:rsidP="001A3EA2">
      <w:pPr>
        <w:pStyle w:val="Paragraphedeliste"/>
        <w:numPr>
          <w:ilvl w:val="0"/>
          <w:numId w:val="8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Maintenance annuelle et courante des instruments (responsabilité, transport, lien avec le luthier</w:t>
      </w:r>
      <w:r w:rsidR="00D77C66">
        <w:rPr>
          <w:rFonts w:ascii="Calibri" w:hAnsi="Calibri" w:cs="Calibri"/>
          <w:color w:val="000000" w:themeColor="text1"/>
          <w:sz w:val="20"/>
          <w:szCs w:val="20"/>
        </w:rPr>
        <w:t>/ la luthière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…)</w:t>
      </w:r>
    </w:p>
    <w:p w14:paraId="789EAFA7" w14:textId="4B726358" w:rsidR="2F1F2903" w:rsidRPr="00C6032C" w:rsidRDefault="2F1F2903" w:rsidP="2F1F2903">
      <w:pPr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</w:p>
    <w:p w14:paraId="1074DB61" w14:textId="3F917B57" w:rsidR="00031FD9" w:rsidRPr="00C6032C" w:rsidRDefault="00031FD9" w:rsidP="00E43E1B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Pilotage du projet </w:t>
      </w:r>
    </w:p>
    <w:p w14:paraId="02A44E15" w14:textId="360D78B6" w:rsidR="0099167C" w:rsidRPr="00C6032C" w:rsidRDefault="00804A60" w:rsidP="2F1F2903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Quelles durée et fréquence pour les réunions de concertation entre les professeur</w:t>
      </w:r>
      <w:r w:rsidR="00D77C66">
        <w:rPr>
          <w:rFonts w:ascii="Calibri" w:hAnsi="Calibri" w:cs="Calibri"/>
          <w:color w:val="000000" w:themeColor="text1"/>
          <w:sz w:val="20"/>
          <w:szCs w:val="20"/>
        </w:rPr>
        <w:t>·e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s de l’établissement d’enseignement artistique ? </w:t>
      </w:r>
    </w:p>
    <w:p w14:paraId="7E4FEA26" w14:textId="5C5C78E0" w:rsidR="0099167C" w:rsidRPr="00C6032C" w:rsidRDefault="00724437" w:rsidP="2F1F2903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Et pour les réunions de concertation entre les </w:t>
      </w:r>
      <w:r w:rsidR="00721700" w:rsidRPr="00C6032C">
        <w:rPr>
          <w:rFonts w:ascii="Calibri" w:hAnsi="Calibri" w:cs="Calibri"/>
          <w:color w:val="000000" w:themeColor="text1"/>
          <w:sz w:val="20"/>
          <w:szCs w:val="20"/>
        </w:rPr>
        <w:t>professeur</w:t>
      </w:r>
      <w:r w:rsidR="00D77C66">
        <w:rPr>
          <w:rFonts w:ascii="Calibri" w:hAnsi="Calibri" w:cs="Calibri"/>
          <w:color w:val="000000" w:themeColor="text1"/>
          <w:sz w:val="20"/>
          <w:szCs w:val="20"/>
        </w:rPr>
        <w:t>·e</w:t>
      </w:r>
      <w:r w:rsidR="00721700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s de l’éducation nationale et 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les professeur</w:t>
      </w:r>
      <w:r w:rsidR="00D77C66">
        <w:rPr>
          <w:rFonts w:ascii="Calibri" w:hAnsi="Calibri" w:cs="Calibri"/>
          <w:color w:val="000000" w:themeColor="text1"/>
          <w:sz w:val="20"/>
          <w:szCs w:val="20"/>
        </w:rPr>
        <w:t>·e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s de l’établissement d’enseignement artistique ? </w:t>
      </w:r>
    </w:p>
    <w:p w14:paraId="71E1B5B2" w14:textId="77777777" w:rsidR="0099167C" w:rsidRPr="00C6032C" w:rsidRDefault="00134E64" w:rsidP="2F1F2903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Qui est le coordinateur du projet ? </w:t>
      </w:r>
      <w:r w:rsidR="0070726E" w:rsidRPr="00C6032C">
        <w:rPr>
          <w:rFonts w:ascii="Calibri" w:hAnsi="Calibri" w:cs="Calibri"/>
          <w:color w:val="000000" w:themeColor="text1"/>
          <w:sz w:val="20"/>
          <w:szCs w:val="20"/>
        </w:rPr>
        <w:t>De combien de temps bénéficie-t-il pour cette coordination ?</w:t>
      </w:r>
    </w:p>
    <w:p w14:paraId="3126D6AD" w14:textId="77777777" w:rsidR="0099167C" w:rsidRPr="00C6032C" w:rsidRDefault="000D7EC1" w:rsidP="2F1F2903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Qui compose le comité de pilotage ? A quelle fréquence se réunit-il ? </w:t>
      </w:r>
    </w:p>
    <w:p w14:paraId="6E2A0538" w14:textId="76A4F3B8" w:rsidR="00B271B2" w:rsidRPr="00C6032C" w:rsidRDefault="00826850" w:rsidP="2F1F2903">
      <w:pPr>
        <w:pStyle w:val="Paragraphedeliste"/>
        <w:numPr>
          <w:ilvl w:val="0"/>
          <w:numId w:val="15"/>
        </w:num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Quels outils seront ou sont mis en place pour faciliter les échanges entre les partenaires du projet ? </w:t>
      </w:r>
    </w:p>
    <w:p w14:paraId="15035474" w14:textId="77777777" w:rsidR="00E43E1B" w:rsidRPr="00C6032C" w:rsidRDefault="00E43E1B" w:rsidP="00B271B2">
      <w:pPr>
        <w:pStyle w:val="Paragraphedeliste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77E91180" w14:textId="3C72FFDB" w:rsidR="00BA131C" w:rsidRPr="00C6032C" w:rsidRDefault="0075684F" w:rsidP="00C175C6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>P</w:t>
      </w:r>
      <w:r w:rsidR="00B271B2"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>édagogi</w:t>
      </w: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>e</w:t>
      </w:r>
      <w:r w:rsidR="00532870"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>(s)</w:t>
      </w:r>
      <w:r w:rsidR="00B271B2"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</w:p>
    <w:p w14:paraId="02E04835" w14:textId="77777777" w:rsidR="0099167C" w:rsidRPr="00C6032C" w:rsidRDefault="003A39E5" w:rsidP="003A39E5">
      <w:pPr>
        <w:pStyle w:val="Paragraphedeliste"/>
        <w:numPr>
          <w:ilvl w:val="0"/>
          <w:numId w:val="16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Approches,</w:t>
      </w:r>
      <w:r w:rsidR="00D51BED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temporalité dans la progression des élèves,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méthodes, …</w:t>
      </w:r>
    </w:p>
    <w:p w14:paraId="4646E8A2" w14:textId="77777777" w:rsidR="0099167C" w:rsidRPr="00C6032C" w:rsidRDefault="003A39E5" w:rsidP="003A39E5">
      <w:pPr>
        <w:pStyle w:val="Paragraphedeliste"/>
        <w:numPr>
          <w:ilvl w:val="0"/>
          <w:numId w:val="16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Organisation des séances</w:t>
      </w:r>
    </w:p>
    <w:p w14:paraId="0A2B9BE4" w14:textId="408EEDD5" w:rsidR="000F4A41" w:rsidRPr="00C6032C" w:rsidRDefault="000F4A41" w:rsidP="003A39E5">
      <w:pPr>
        <w:pStyle w:val="Paragraphedeliste"/>
        <w:numPr>
          <w:ilvl w:val="0"/>
          <w:numId w:val="16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Répertoire</w:t>
      </w:r>
      <w:r w:rsidR="00F3027F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 : </w:t>
      </w:r>
    </w:p>
    <w:p w14:paraId="05D2CF42" w14:textId="77777777" w:rsidR="001A3EA2" w:rsidRPr="00C6032C" w:rsidRDefault="000F4A41" w:rsidP="001A3EA2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i/>
          <w:iCs/>
          <w:color w:val="000000" w:themeColor="text1"/>
          <w:sz w:val="20"/>
          <w:szCs w:val="20"/>
        </w:rPr>
        <w:t>Esthétique</w:t>
      </w:r>
      <w:r w:rsidR="00FA0FBF" w:rsidRPr="00C6032C">
        <w:rPr>
          <w:rFonts w:ascii="Calibri" w:hAnsi="Calibri" w:cs="Calibri"/>
          <w:i/>
          <w:iCs/>
          <w:color w:val="000000" w:themeColor="text1"/>
          <w:sz w:val="20"/>
          <w:szCs w:val="20"/>
        </w:rPr>
        <w:t>, niveau, arrangement, évolution possible</w:t>
      </w:r>
      <w:r w:rsidR="00F3027F" w:rsidRPr="00C6032C">
        <w:rPr>
          <w:rFonts w:ascii="Calibri" w:hAnsi="Calibri" w:cs="Calibri"/>
          <w:i/>
          <w:iCs/>
          <w:color w:val="000000" w:themeColor="text1"/>
          <w:sz w:val="20"/>
          <w:szCs w:val="20"/>
        </w:rPr>
        <w:t>…</w:t>
      </w:r>
    </w:p>
    <w:p w14:paraId="45E45991" w14:textId="77777777" w:rsidR="001A3EA2" w:rsidRPr="00C6032C" w:rsidRDefault="00897A89" w:rsidP="001A3EA2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i/>
          <w:iCs/>
          <w:color w:val="000000" w:themeColor="text1"/>
          <w:sz w:val="20"/>
          <w:szCs w:val="20"/>
        </w:rPr>
        <w:t>Implication des élèves</w:t>
      </w:r>
      <w:r w:rsidR="009566DF" w:rsidRPr="00C6032C">
        <w:rPr>
          <w:rFonts w:ascii="Calibri" w:hAnsi="Calibri" w:cs="Calibri"/>
          <w:i/>
          <w:iCs/>
          <w:color w:val="000000" w:themeColor="text1"/>
          <w:sz w:val="20"/>
          <w:szCs w:val="20"/>
        </w:rPr>
        <w:t>, des familles, des acteurs du territoire</w:t>
      </w:r>
    </w:p>
    <w:p w14:paraId="73B1EA34" w14:textId="77777777" w:rsidR="001A3EA2" w:rsidRPr="00C6032C" w:rsidRDefault="00897A89" w:rsidP="001A3EA2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i/>
          <w:iCs/>
          <w:color w:val="000000" w:themeColor="text1"/>
          <w:sz w:val="20"/>
          <w:szCs w:val="20"/>
        </w:rPr>
        <w:t>Lien avec les autres apprentissages (programme de l’éducation nationale, …)</w:t>
      </w:r>
    </w:p>
    <w:p w14:paraId="460DB241" w14:textId="5EBC2A5C" w:rsidR="009259D1" w:rsidRPr="00C6032C" w:rsidRDefault="009259D1" w:rsidP="001A3EA2">
      <w:pPr>
        <w:pStyle w:val="Paragraphedeliste"/>
        <w:numPr>
          <w:ilvl w:val="0"/>
          <w:numId w:val="9"/>
        </w:num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Thématique(s) de l’année ou </w:t>
      </w:r>
      <w:r w:rsidR="00C67C6F" w:rsidRPr="00C6032C">
        <w:rPr>
          <w:rFonts w:ascii="Calibri" w:hAnsi="Calibri" w:cs="Calibri"/>
          <w:i/>
          <w:iCs/>
          <w:color w:val="000000" w:themeColor="text1"/>
          <w:sz w:val="20"/>
          <w:szCs w:val="20"/>
        </w:rPr>
        <w:t>du cycle</w:t>
      </w:r>
    </w:p>
    <w:p w14:paraId="1F338E67" w14:textId="77777777" w:rsidR="00171814" w:rsidRPr="00C6032C" w:rsidRDefault="00171814" w:rsidP="00B271B2">
      <w:pPr>
        <w:pStyle w:val="Paragraphedeliste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25815B4F" w14:textId="77777777" w:rsidR="00171814" w:rsidRPr="00C6032C" w:rsidRDefault="00171814" w:rsidP="00B271B2">
      <w:pPr>
        <w:pStyle w:val="Paragraphedeliste"/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4FF9063A" w14:textId="01450A90" w:rsidR="00B271B2" w:rsidRPr="00C6032C" w:rsidRDefault="00B271B2" w:rsidP="00FA0FBF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>Actions prévues avec l’orchestre</w:t>
      </w:r>
      <w:r w:rsidR="005B7A82"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/ rayonnement du projet</w:t>
      </w:r>
    </w:p>
    <w:p w14:paraId="2D1D6E91" w14:textId="77777777" w:rsidR="00482C36" w:rsidRPr="00C6032C" w:rsidRDefault="009E3E83" w:rsidP="002A1B31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Combien de fois dans l’année </w:t>
      </w:r>
      <w:r w:rsidR="00323359" w:rsidRPr="00C6032C">
        <w:rPr>
          <w:rFonts w:ascii="Calibri" w:hAnsi="Calibri" w:cs="Calibri"/>
          <w:color w:val="000000" w:themeColor="text1"/>
          <w:sz w:val="20"/>
          <w:szCs w:val="20"/>
        </w:rPr>
        <w:t>les élèves de l’orchestre auront-ils l’occasion de présenter leur travail</w:t>
      </w:r>
      <w:r w:rsidR="00140A8D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 ? Devant quel public (élèves de l’école, familles, </w:t>
      </w:r>
      <w:r w:rsidR="0020667C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élus, </w:t>
      </w:r>
      <w:r w:rsidR="00140A8D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autres…) ? </w:t>
      </w:r>
    </w:p>
    <w:p w14:paraId="42DAA848" w14:textId="77777777" w:rsidR="00482C36" w:rsidRPr="00C6032C" w:rsidRDefault="005C2BD0" w:rsidP="002A1B31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L’orchestre a-t-il un parrain / une marraine ? </w:t>
      </w:r>
    </w:p>
    <w:p w14:paraId="5C8D605B" w14:textId="01883BC8" w:rsidR="00482C36" w:rsidRPr="00C6032C" w:rsidRDefault="002A1B31" w:rsidP="002A1B31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Des liens </w:t>
      </w:r>
      <w:r w:rsidR="00C67C6F" w:rsidRPr="00C6032C">
        <w:rPr>
          <w:rFonts w:ascii="Calibri" w:hAnsi="Calibri" w:cs="Calibri"/>
          <w:color w:val="000000" w:themeColor="text1"/>
          <w:sz w:val="20"/>
          <w:szCs w:val="20"/>
        </w:rPr>
        <w:t>avec un</w:t>
      </w:r>
      <w:r w:rsidR="000F228C">
        <w:rPr>
          <w:rFonts w:ascii="Calibri" w:hAnsi="Calibri" w:cs="Calibri"/>
          <w:color w:val="000000" w:themeColor="text1"/>
          <w:sz w:val="20"/>
          <w:szCs w:val="20"/>
        </w:rPr>
        <w:t>·e</w:t>
      </w:r>
      <w:r w:rsidR="00C67C6F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ou plusieurs </w:t>
      </w:r>
      <w:r w:rsidR="00C67C6F" w:rsidRPr="00C6032C">
        <w:rPr>
          <w:rFonts w:ascii="Calibri" w:hAnsi="Calibri" w:cs="Calibri"/>
          <w:color w:val="000000" w:themeColor="text1"/>
          <w:sz w:val="20"/>
          <w:szCs w:val="20"/>
        </w:rPr>
        <w:t>artiste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s ? </w:t>
      </w:r>
    </w:p>
    <w:p w14:paraId="73C9D819" w14:textId="77777777" w:rsidR="00482C36" w:rsidRPr="00C6032C" w:rsidRDefault="002A1B31" w:rsidP="00FA0FBF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Des </w:t>
      </w:r>
      <w:r w:rsidR="008C2E09" w:rsidRPr="00C6032C">
        <w:rPr>
          <w:rFonts w:ascii="Calibri" w:hAnsi="Calibri" w:cs="Calibri"/>
          <w:color w:val="000000" w:themeColor="text1"/>
          <w:sz w:val="20"/>
          <w:szCs w:val="20"/>
        </w:rPr>
        <w:t>l</w:t>
      </w:r>
      <w:r w:rsidR="00C67C6F" w:rsidRPr="00C6032C">
        <w:rPr>
          <w:rFonts w:ascii="Calibri" w:hAnsi="Calibri" w:cs="Calibri"/>
          <w:color w:val="000000" w:themeColor="text1"/>
          <w:sz w:val="20"/>
          <w:szCs w:val="20"/>
        </w:rPr>
        <w:t>ien</w:t>
      </w:r>
      <w:r w:rsidR="008C2E09" w:rsidRPr="00C6032C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00C67C6F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avec les différents établissements culturels du territoire</w:t>
      </w:r>
      <w:r w:rsidR="008C2E09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 ? </w:t>
      </w:r>
    </w:p>
    <w:p w14:paraId="1A6EC483" w14:textId="63ABD823" w:rsidR="00482C36" w:rsidRPr="00C6032C" w:rsidRDefault="008C2E09" w:rsidP="00FA0FBF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Des rencontres avec </w:t>
      </w:r>
      <w:r w:rsidR="00B74298" w:rsidRPr="00C6032C">
        <w:rPr>
          <w:rFonts w:ascii="Calibri" w:hAnsi="Calibri" w:cs="Calibri"/>
          <w:color w:val="000000" w:themeColor="text1"/>
          <w:sz w:val="20"/>
          <w:szCs w:val="20"/>
        </w:rPr>
        <w:t>des pro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fessionnel</w:t>
      </w:r>
      <w:r w:rsidR="00873FFC">
        <w:rPr>
          <w:rFonts w:ascii="Calibri" w:hAnsi="Calibri" w:cs="Calibri"/>
          <w:color w:val="000000" w:themeColor="text1"/>
          <w:sz w:val="20"/>
          <w:szCs w:val="20"/>
        </w:rPr>
        <w:t>·le</w:t>
      </w:r>
      <w:r w:rsidR="00B74298" w:rsidRPr="00C6032C">
        <w:rPr>
          <w:rFonts w:ascii="Calibri" w:hAnsi="Calibri" w:cs="Calibri"/>
          <w:color w:val="000000" w:themeColor="text1"/>
          <w:sz w:val="20"/>
          <w:szCs w:val="20"/>
        </w:rPr>
        <w:t>s du secteur de la musique et du spectacle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B65359" w:rsidRPr="00C6032C">
        <w:rPr>
          <w:rFonts w:ascii="Calibri" w:hAnsi="Calibri" w:cs="Calibri"/>
          <w:color w:val="000000" w:themeColor="text1"/>
          <w:sz w:val="20"/>
          <w:szCs w:val="20"/>
        </w:rPr>
        <w:t>sont-elles prévues ?</w:t>
      </w:r>
    </w:p>
    <w:p w14:paraId="5A0476CC" w14:textId="77777777" w:rsidR="00482C36" w:rsidRPr="00C6032C" w:rsidRDefault="00B65359" w:rsidP="00FA0FBF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Des </w:t>
      </w:r>
      <w:r w:rsidR="00B74298" w:rsidRPr="00C6032C">
        <w:rPr>
          <w:rFonts w:ascii="Calibri" w:hAnsi="Calibri" w:cs="Calibri"/>
          <w:color w:val="000000" w:themeColor="text1"/>
          <w:sz w:val="20"/>
          <w:szCs w:val="20"/>
        </w:rPr>
        <w:t>visite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s</w:t>
      </w:r>
      <w:r w:rsidR="00B74298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de lieux culturels et artistiques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 ? </w:t>
      </w:r>
    </w:p>
    <w:p w14:paraId="259ABBC5" w14:textId="77777777" w:rsidR="00482C36" w:rsidRPr="00C6032C" w:rsidRDefault="007A4BF6" w:rsidP="00FA0FBF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Les élèves auront-ils l’occasion d’assister à des représentations artistiques ? </w:t>
      </w:r>
    </w:p>
    <w:p w14:paraId="1EF727D4" w14:textId="77777777" w:rsidR="00482C36" w:rsidRPr="00C6032C" w:rsidRDefault="00C644B6" w:rsidP="0071046F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Comment les élèves du dispositif seront-ils intégrés </w:t>
      </w:r>
      <w:r w:rsidR="004B75E6" w:rsidRPr="00C6032C">
        <w:rPr>
          <w:rFonts w:ascii="Calibri" w:hAnsi="Calibri" w:cs="Calibri"/>
          <w:color w:val="000000" w:themeColor="text1"/>
          <w:sz w:val="20"/>
          <w:szCs w:val="20"/>
        </w:rPr>
        <w:t>aux actions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de</w:t>
      </w:r>
      <w:r w:rsidR="004B75E6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l</w:t>
      </w:r>
      <w:r w:rsidR="003413FD" w:rsidRPr="00C6032C">
        <w:rPr>
          <w:rFonts w:ascii="Calibri" w:hAnsi="Calibri" w:cs="Calibri"/>
          <w:color w:val="000000" w:themeColor="text1"/>
          <w:sz w:val="20"/>
          <w:szCs w:val="20"/>
        </w:rPr>
        <w:t>’établissement d’enseignement artistique</w:t>
      </w:r>
      <w:r w:rsidR="004B75E6" w:rsidRPr="00C6032C">
        <w:rPr>
          <w:rFonts w:ascii="Calibri" w:hAnsi="Calibri" w:cs="Calibri"/>
          <w:color w:val="000000" w:themeColor="text1"/>
          <w:sz w:val="20"/>
          <w:szCs w:val="20"/>
        </w:rPr>
        <w:t> ?</w:t>
      </w:r>
    </w:p>
    <w:p w14:paraId="4C488F5B" w14:textId="77777777" w:rsidR="00482C36" w:rsidRPr="00C6032C" w:rsidRDefault="0071046F" w:rsidP="00E2726B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Comment le dispositif rayonnera-t-il au sein de l’établissement scolaire ? Quel sera le lien avec les élèves </w:t>
      </w:r>
      <w:r w:rsidR="00594DE0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et l’équipe éducative 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qui ne sont pas dans l’orchestre ? </w:t>
      </w:r>
    </w:p>
    <w:p w14:paraId="19DA6400" w14:textId="77777777" w:rsidR="00482C36" w:rsidRPr="00C6032C" w:rsidRDefault="00AD487F" w:rsidP="00E2726B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Qui assurera la communication avec les familles ? </w:t>
      </w:r>
      <w:r w:rsidR="00E2726B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Comment ? </w:t>
      </w:r>
    </w:p>
    <w:p w14:paraId="6082751A" w14:textId="25D28F91" w:rsidR="00E2726B" w:rsidRPr="00C6032C" w:rsidRDefault="00E2726B" w:rsidP="00E2726B">
      <w:pPr>
        <w:pStyle w:val="Paragraphedeliste"/>
        <w:numPr>
          <w:ilvl w:val="0"/>
          <w:numId w:val="17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lastRenderedPageBreak/>
        <w:t xml:space="preserve">Qui assurera la communication autour du projet ? </w:t>
      </w:r>
    </w:p>
    <w:p w14:paraId="002400DF" w14:textId="77777777" w:rsidR="00E2726B" w:rsidRPr="00C6032C" w:rsidRDefault="00E2726B" w:rsidP="00E2726B">
      <w:p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57C2559C" w14:textId="5B894055" w:rsidR="00B271B2" w:rsidRPr="00C6032C" w:rsidRDefault="00B271B2" w:rsidP="002B3F6E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Evaluation </w:t>
      </w:r>
    </w:p>
    <w:p w14:paraId="68DD1459" w14:textId="4755474C" w:rsidR="003D66DE" w:rsidRPr="00C6032C" w:rsidRDefault="003D66DE" w:rsidP="00482C36">
      <w:pPr>
        <w:pStyle w:val="Paragraphedeliste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Quelles </w:t>
      </w:r>
      <w:r w:rsidR="00D122DB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sont les 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modalités </w:t>
      </w:r>
      <w:r w:rsidR="00EE00C2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et les critères 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>d’évaluation</w:t>
      </w:r>
      <w:r w:rsidR="0024572D" w:rsidRPr="00C6032C">
        <w:rPr>
          <w:rFonts w:ascii="Calibri" w:hAnsi="Calibri" w:cs="Calibri"/>
          <w:color w:val="000000" w:themeColor="text1"/>
          <w:sz w:val="20"/>
          <w:szCs w:val="20"/>
        </w:rPr>
        <w:t> ?</w:t>
      </w:r>
    </w:p>
    <w:p w14:paraId="1CCEBAEB" w14:textId="77777777" w:rsidR="00482C36" w:rsidRPr="00021FA4" w:rsidRDefault="00D122DB" w:rsidP="00482C36">
      <w:pPr>
        <w:pStyle w:val="Paragraphedeliste"/>
        <w:numPr>
          <w:ilvl w:val="0"/>
          <w:numId w:val="19"/>
        </w:num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021FA4">
        <w:rPr>
          <w:rFonts w:ascii="Calibri" w:hAnsi="Calibri" w:cs="Calibri"/>
          <w:i/>
          <w:iCs/>
          <w:color w:val="000000" w:themeColor="text1"/>
          <w:sz w:val="20"/>
          <w:szCs w:val="20"/>
        </w:rPr>
        <w:t>Du dispo</w:t>
      </w:r>
      <w:r w:rsidR="00EE00C2" w:rsidRPr="00021FA4">
        <w:rPr>
          <w:rFonts w:ascii="Calibri" w:hAnsi="Calibri" w:cs="Calibri"/>
          <w:i/>
          <w:iCs/>
          <w:color w:val="000000" w:themeColor="text1"/>
          <w:sz w:val="20"/>
          <w:szCs w:val="20"/>
        </w:rPr>
        <w:t>si</w:t>
      </w:r>
      <w:r w:rsidRPr="00021FA4">
        <w:rPr>
          <w:rFonts w:ascii="Calibri" w:hAnsi="Calibri" w:cs="Calibri"/>
          <w:i/>
          <w:iCs/>
          <w:color w:val="000000" w:themeColor="text1"/>
          <w:sz w:val="20"/>
          <w:szCs w:val="20"/>
        </w:rPr>
        <w:t>tif</w:t>
      </w:r>
      <w:r w:rsidR="00FE6A87" w:rsidRPr="00021FA4">
        <w:rPr>
          <w:rFonts w:ascii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Pr="00021FA4">
        <w:rPr>
          <w:rFonts w:ascii="Calibri" w:hAnsi="Calibri" w:cs="Calibri"/>
          <w:i/>
          <w:iCs/>
          <w:color w:val="000000" w:themeColor="text1"/>
          <w:sz w:val="20"/>
          <w:szCs w:val="20"/>
        </w:rPr>
        <w:t>?</w:t>
      </w:r>
    </w:p>
    <w:p w14:paraId="0CB1CB91" w14:textId="41F2DB2A" w:rsidR="00EE00C2" w:rsidRPr="00021FA4" w:rsidRDefault="00EE00C2" w:rsidP="00482C36">
      <w:pPr>
        <w:pStyle w:val="Paragraphedeliste"/>
        <w:numPr>
          <w:ilvl w:val="0"/>
          <w:numId w:val="19"/>
        </w:num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021FA4">
        <w:rPr>
          <w:rFonts w:ascii="Calibri" w:hAnsi="Calibri" w:cs="Calibri"/>
          <w:i/>
          <w:iCs/>
          <w:color w:val="000000" w:themeColor="text1"/>
          <w:sz w:val="20"/>
          <w:szCs w:val="20"/>
        </w:rPr>
        <w:t>Des élèves</w:t>
      </w:r>
      <w:r w:rsidR="00FE6A87" w:rsidRPr="00021FA4">
        <w:rPr>
          <w:rFonts w:ascii="Calibri" w:hAnsi="Calibri" w:cs="Calibri"/>
          <w:i/>
          <w:iCs/>
          <w:color w:val="000000" w:themeColor="text1"/>
          <w:sz w:val="20"/>
          <w:szCs w:val="20"/>
        </w:rPr>
        <w:t> ?</w:t>
      </w:r>
    </w:p>
    <w:p w14:paraId="3CEBC111" w14:textId="77777777" w:rsidR="002B3F6E" w:rsidRPr="00C6032C" w:rsidRDefault="002B3F6E" w:rsidP="002B3F6E">
      <w:pPr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</w:p>
    <w:p w14:paraId="1140469F" w14:textId="694A6203" w:rsidR="00031FD9" w:rsidRPr="00C6032C" w:rsidRDefault="00B271B2" w:rsidP="000210E7">
      <w:pPr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>Après Orchestre à l’</w:t>
      </w:r>
      <w:r w:rsidR="00873FFC">
        <w:rPr>
          <w:rFonts w:ascii="Calibri" w:hAnsi="Calibri" w:cs="Calibri"/>
          <w:b/>
          <w:bCs/>
          <w:color w:val="000000" w:themeColor="text1"/>
          <w:sz w:val="28"/>
          <w:szCs w:val="28"/>
        </w:rPr>
        <w:t>É</w:t>
      </w:r>
      <w:r w:rsidRPr="00C6032C">
        <w:rPr>
          <w:rFonts w:ascii="Calibri" w:hAnsi="Calibri" w:cs="Calibri"/>
          <w:b/>
          <w:bCs/>
          <w:color w:val="000000" w:themeColor="text1"/>
          <w:sz w:val="28"/>
          <w:szCs w:val="28"/>
        </w:rPr>
        <w:t>cole</w:t>
      </w:r>
    </w:p>
    <w:p w14:paraId="73DEA0E8" w14:textId="77777777" w:rsidR="00482C36" w:rsidRPr="00C6032C" w:rsidRDefault="00D4436F" w:rsidP="00DE74A1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Quelles</w:t>
      </w:r>
      <w:r w:rsidR="00C61638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passerelles seront mises en place pou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r la poursuite musicale </w:t>
      </w:r>
      <w:r w:rsidR="00994B8D" w:rsidRPr="00C6032C">
        <w:rPr>
          <w:rFonts w:ascii="Calibri" w:hAnsi="Calibri" w:cs="Calibri"/>
          <w:color w:val="000000" w:themeColor="text1"/>
          <w:sz w:val="20"/>
          <w:szCs w:val="20"/>
        </w:rPr>
        <w:t>des élèves</w:t>
      </w:r>
      <w:r w:rsidR="00C61638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 qui le désirent</w:t>
      </w:r>
      <w:r w:rsidR="00994B8D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 ? </w:t>
      </w:r>
    </w:p>
    <w:p w14:paraId="6F5B5B84" w14:textId="77777777" w:rsidR="00482C36" w:rsidRPr="00C6032C" w:rsidRDefault="00DE74A1" w:rsidP="000210E7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Intégration d’un nouvel orchestre à l’école (collège ou lycée), </w:t>
      </w:r>
      <w:r w:rsidR="00566496" w:rsidRPr="00C6032C">
        <w:rPr>
          <w:rFonts w:ascii="Calibri" w:hAnsi="Calibri" w:cs="Calibri"/>
          <w:color w:val="000000" w:themeColor="text1"/>
          <w:sz w:val="20"/>
          <w:szCs w:val="20"/>
        </w:rPr>
        <w:t>d’une CHAM, d’un club musique au sein de l’établissement scolaire, d’</w:t>
      </w:r>
      <w:r w:rsidR="00A157AC" w:rsidRPr="00C6032C">
        <w:rPr>
          <w:rFonts w:ascii="Calibri" w:hAnsi="Calibri" w:cs="Calibri"/>
          <w:color w:val="000000" w:themeColor="text1"/>
          <w:sz w:val="20"/>
          <w:szCs w:val="20"/>
        </w:rPr>
        <w:t>un ensemble de pratique amateur</w:t>
      </w:r>
      <w:r w:rsidR="00BC33E1" w:rsidRPr="00C6032C">
        <w:rPr>
          <w:rFonts w:ascii="Calibri" w:hAnsi="Calibri" w:cs="Calibri"/>
          <w:color w:val="000000" w:themeColor="text1"/>
          <w:sz w:val="20"/>
          <w:szCs w:val="20"/>
        </w:rPr>
        <w:t>e</w:t>
      </w:r>
      <w:r w:rsidR="008D21C2" w:rsidRPr="00C6032C">
        <w:rPr>
          <w:rFonts w:ascii="Calibri" w:hAnsi="Calibri" w:cs="Calibri"/>
          <w:color w:val="000000" w:themeColor="text1"/>
          <w:sz w:val="20"/>
          <w:szCs w:val="20"/>
        </w:rPr>
        <w:t>, de l’école de musique</w:t>
      </w:r>
      <w:r w:rsidR="0024033A" w:rsidRPr="00C6032C">
        <w:rPr>
          <w:rFonts w:ascii="Calibri" w:hAnsi="Calibri" w:cs="Calibri"/>
          <w:color w:val="000000" w:themeColor="text1"/>
          <w:sz w:val="20"/>
          <w:szCs w:val="20"/>
        </w:rPr>
        <w:t>…</w:t>
      </w:r>
    </w:p>
    <w:p w14:paraId="598D0D4D" w14:textId="209AD7F3" w:rsidR="00994B8D" w:rsidRPr="00C6032C" w:rsidRDefault="0024033A" w:rsidP="000210E7">
      <w:pPr>
        <w:pStyle w:val="Paragraphedeliste"/>
        <w:numPr>
          <w:ilvl w:val="0"/>
          <w:numId w:val="20"/>
        </w:num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C6032C">
        <w:rPr>
          <w:rFonts w:ascii="Calibri" w:hAnsi="Calibri" w:cs="Calibri"/>
          <w:color w:val="000000" w:themeColor="text1"/>
          <w:sz w:val="20"/>
          <w:szCs w:val="20"/>
        </w:rPr>
        <w:t>Adaptation de la p</w:t>
      </w:r>
      <w:r w:rsidR="00994B8D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édagogie, 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des </w:t>
      </w:r>
      <w:r w:rsidR="00994B8D"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tarifs, </w:t>
      </w:r>
      <w:r w:rsidRPr="00C6032C">
        <w:rPr>
          <w:rFonts w:ascii="Calibri" w:hAnsi="Calibri" w:cs="Calibri"/>
          <w:color w:val="000000" w:themeColor="text1"/>
          <w:sz w:val="20"/>
          <w:szCs w:val="20"/>
        </w:rPr>
        <w:t xml:space="preserve">des </w:t>
      </w:r>
      <w:r w:rsidR="00994B8D" w:rsidRPr="00C6032C">
        <w:rPr>
          <w:rFonts w:ascii="Calibri" w:hAnsi="Calibri" w:cs="Calibri"/>
          <w:color w:val="000000" w:themeColor="text1"/>
          <w:sz w:val="20"/>
          <w:szCs w:val="20"/>
        </w:rPr>
        <w:t>lieux de pratique, prêt d’instruments</w:t>
      </w:r>
      <w:r w:rsidR="00FB6912" w:rsidRPr="00C6032C">
        <w:rPr>
          <w:rFonts w:ascii="Calibri" w:hAnsi="Calibri" w:cs="Calibri"/>
          <w:color w:val="000000" w:themeColor="text1"/>
          <w:sz w:val="20"/>
          <w:szCs w:val="20"/>
        </w:rPr>
        <w:t>, …</w:t>
      </w:r>
    </w:p>
    <w:p w14:paraId="4094F994" w14:textId="77777777" w:rsidR="005F0E2C" w:rsidRPr="00C6032C" w:rsidRDefault="005F0E2C" w:rsidP="000210E7">
      <w:p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</w:p>
    <w:p w14:paraId="71F2FCAC" w14:textId="77777777" w:rsidR="005F0E2C" w:rsidRPr="00C6032C" w:rsidRDefault="005F0E2C" w:rsidP="005F0E2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18"/>
          <w:szCs w:val="18"/>
        </w:rPr>
      </w:pPr>
      <w:r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Fait en triple exemplaire à </w:t>
      </w:r>
      <w:r w:rsidRPr="00C6032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>XXX</w:t>
      </w:r>
      <w:r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, le </w:t>
      </w:r>
      <w:r w:rsidRPr="00C6032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>XX/XX/</w:t>
      </w:r>
      <w:r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2025</w:t>
      </w:r>
    </w:p>
    <w:p w14:paraId="11D44B7F" w14:textId="77777777" w:rsidR="005F0E2C" w:rsidRPr="00C6032C" w:rsidRDefault="005F0E2C" w:rsidP="005F0E2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18"/>
          <w:szCs w:val="18"/>
        </w:rPr>
      </w:pPr>
      <w:r w:rsidRPr="00C6032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088704AA" w14:textId="635C303D" w:rsidR="00615BA1" w:rsidRPr="00C6032C" w:rsidRDefault="00B96420" w:rsidP="005F0E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Mention </w:t>
      </w:r>
      <w:r w:rsidR="00615BA1"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lu et approuvé</w:t>
      </w:r>
      <w:r w:rsidR="00615BA1"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="00615BA1"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="00615BA1"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="00615BA1"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="00615BA1"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ab/>
        <w:t>Mention lu et approuvé</w:t>
      </w:r>
    </w:p>
    <w:p w14:paraId="1861081A" w14:textId="6035BC55" w:rsidR="005F0E2C" w:rsidRPr="00C6032C" w:rsidRDefault="005F0E2C" w:rsidP="005F0E2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FF0000"/>
          <w:sz w:val="18"/>
          <w:szCs w:val="18"/>
        </w:rPr>
      </w:pPr>
      <w:r w:rsidRPr="00C6032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 xml:space="preserve">Pour l’Éducation Nationale </w:t>
      </w:r>
      <w:r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Pr="00C6032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>Pour le partenaire territorial</w:t>
      </w:r>
      <w:r w:rsidRPr="00C6032C">
        <w:rPr>
          <w:rStyle w:val="eop"/>
          <w:rFonts w:ascii="Calibri" w:eastAsiaTheme="majorEastAsia" w:hAnsi="Calibri" w:cs="Calibri"/>
          <w:color w:val="FF0000"/>
          <w:sz w:val="22"/>
          <w:szCs w:val="22"/>
        </w:rPr>
        <w:t> </w:t>
      </w:r>
    </w:p>
    <w:p w14:paraId="5D80936D" w14:textId="5951B3F8" w:rsidR="005F0E2C" w:rsidRPr="00C6032C" w:rsidRDefault="00615BA1" w:rsidP="005F0E2C">
      <w:pPr>
        <w:pStyle w:val="paragraph"/>
        <w:spacing w:before="0" w:beforeAutospacing="0" w:after="0" w:afterAutospacing="0"/>
        <w:ind w:right="1410"/>
        <w:jc w:val="both"/>
        <w:textAlignment w:val="baseline"/>
        <w:rPr>
          <w:rFonts w:ascii="Calibri" w:hAnsi="Calibri" w:cs="Calibri"/>
          <w:color w:val="FF0000"/>
          <w:sz w:val="18"/>
          <w:szCs w:val="18"/>
        </w:rPr>
      </w:pPr>
      <w:r w:rsidRPr="00C6032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>Nom + Prénom</w:t>
      </w:r>
      <w:r w:rsidR="005F0E2C"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FF0000"/>
          <w:sz w:val="22"/>
          <w:szCs w:val="22"/>
        </w:rPr>
        <w:tab/>
      </w:r>
      <w:r w:rsidRPr="00C6032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>Nom + Prénom</w:t>
      </w:r>
      <w:r w:rsidR="005F0E2C" w:rsidRPr="00C6032C">
        <w:rPr>
          <w:rStyle w:val="eop"/>
          <w:rFonts w:ascii="Calibri" w:eastAsiaTheme="majorEastAsia" w:hAnsi="Calibri" w:cs="Calibri"/>
          <w:color w:val="FF0000"/>
          <w:sz w:val="22"/>
          <w:szCs w:val="22"/>
        </w:rPr>
        <w:t> </w:t>
      </w:r>
    </w:p>
    <w:p w14:paraId="28A4AF77" w14:textId="7CA3E7EB" w:rsidR="005F0E2C" w:rsidRPr="00C6032C" w:rsidRDefault="00615BA1" w:rsidP="005F0E2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18"/>
          <w:szCs w:val="18"/>
        </w:rPr>
      </w:pPr>
      <w:r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Signature</w:t>
      </w:r>
      <w:r w:rsidR="005F0E2C" w:rsidRPr="00C6032C">
        <w:rPr>
          <w:rStyle w:val="tabchar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="005F0E2C" w:rsidRPr="00C6032C">
        <w:rPr>
          <w:rStyle w:val="tabchar"/>
          <w:rFonts w:ascii="Calibri" w:eastAsiaTheme="majorEastAsia" w:hAnsi="Calibri" w:cs="Calibri"/>
          <w:color w:val="000000" w:themeColor="text1"/>
          <w:sz w:val="22"/>
          <w:szCs w:val="22"/>
        </w:rPr>
        <w:tab/>
      </w:r>
      <w:r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Signature</w:t>
      </w:r>
      <w:r w:rsidR="005F0E2C" w:rsidRPr="00C6032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50EC2D2A" w14:textId="77777777" w:rsidR="005F0E2C" w:rsidRPr="00C6032C" w:rsidRDefault="005F0E2C" w:rsidP="005F0E2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18"/>
          <w:szCs w:val="18"/>
        </w:rPr>
      </w:pPr>
      <w:r w:rsidRPr="00C6032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0F8D824C" w14:textId="77777777" w:rsidR="005F0E2C" w:rsidRPr="00C6032C" w:rsidRDefault="005F0E2C" w:rsidP="005F0E2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 w:themeColor="text1"/>
          <w:sz w:val="18"/>
          <w:szCs w:val="18"/>
        </w:rPr>
      </w:pPr>
      <w:r w:rsidRPr="00C6032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</w:p>
    <w:p w14:paraId="733D6FB8" w14:textId="77777777" w:rsidR="00615BA1" w:rsidRPr="00C6032C" w:rsidRDefault="00615BA1" w:rsidP="005F0E2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00C6032C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>Mention lu et approuvé</w:t>
      </w:r>
    </w:p>
    <w:p w14:paraId="42CC4F83" w14:textId="558BE783" w:rsidR="005F0E2C" w:rsidRPr="00C6032C" w:rsidRDefault="005F0E2C" w:rsidP="005F0E2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18"/>
          <w:szCs w:val="18"/>
        </w:rPr>
      </w:pPr>
      <w:r w:rsidRPr="00C6032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>Pour l’école de musique</w:t>
      </w:r>
      <w:r w:rsidRPr="00C6032C">
        <w:rPr>
          <w:rStyle w:val="eop"/>
          <w:rFonts w:ascii="Calibri" w:eastAsiaTheme="majorEastAsia" w:hAnsi="Calibri" w:cs="Calibri"/>
          <w:color w:val="FF0000"/>
          <w:sz w:val="22"/>
          <w:szCs w:val="22"/>
        </w:rPr>
        <w:t> </w:t>
      </w:r>
    </w:p>
    <w:p w14:paraId="33132D62" w14:textId="276A8CC5" w:rsidR="005F0E2C" w:rsidRPr="00C6032C" w:rsidRDefault="00615BA1" w:rsidP="005F0E2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FF0000"/>
          <w:sz w:val="18"/>
          <w:szCs w:val="18"/>
        </w:rPr>
      </w:pPr>
      <w:r w:rsidRPr="00C6032C">
        <w:rPr>
          <w:rStyle w:val="normaltextrun"/>
          <w:rFonts w:ascii="Calibri" w:eastAsiaTheme="majorEastAsia" w:hAnsi="Calibri" w:cs="Calibri"/>
          <w:color w:val="FF0000"/>
          <w:sz w:val="22"/>
          <w:szCs w:val="22"/>
        </w:rPr>
        <w:t>Nom + Prénom</w:t>
      </w:r>
    </w:p>
    <w:p w14:paraId="1F8950F1" w14:textId="315572A2" w:rsidR="00994B8D" w:rsidRPr="00C6032C" w:rsidRDefault="00615BA1" w:rsidP="000210E7">
      <w:pPr>
        <w:jc w:val="both"/>
        <w:rPr>
          <w:rFonts w:ascii="Calibri" w:hAnsi="Calibri" w:cs="Calibri"/>
          <w:i/>
          <w:iCs/>
          <w:color w:val="000000" w:themeColor="text1"/>
          <w:sz w:val="20"/>
          <w:szCs w:val="20"/>
        </w:rPr>
      </w:pPr>
      <w:r w:rsidRPr="00C6032C">
        <w:rPr>
          <w:rStyle w:val="normaltextrun"/>
          <w:rFonts w:ascii="Calibri" w:hAnsi="Calibri" w:cs="Calibri"/>
          <w:color w:val="000000" w:themeColor="text1"/>
        </w:rPr>
        <w:t>Signature</w:t>
      </w:r>
      <w:r w:rsidR="005F0E2C" w:rsidRPr="00C6032C">
        <w:rPr>
          <w:rStyle w:val="tabchar"/>
          <w:rFonts w:ascii="Calibri" w:hAnsi="Calibri" w:cs="Calibri"/>
          <w:color w:val="000000" w:themeColor="text1"/>
        </w:rPr>
        <w:tab/>
      </w:r>
    </w:p>
    <w:sectPr w:rsidR="00994B8D" w:rsidRPr="00C6032C" w:rsidSect="00CC08D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F0D77" w14:textId="77777777" w:rsidR="003B0AD9" w:rsidRDefault="003B0AD9" w:rsidP="001F2F0F">
      <w:pPr>
        <w:spacing w:after="0" w:line="240" w:lineRule="auto"/>
      </w:pPr>
      <w:r>
        <w:separator/>
      </w:r>
    </w:p>
  </w:endnote>
  <w:endnote w:type="continuationSeparator" w:id="0">
    <w:p w14:paraId="45B9D925" w14:textId="77777777" w:rsidR="003B0AD9" w:rsidRDefault="003B0AD9" w:rsidP="001F2F0F">
      <w:pPr>
        <w:spacing w:after="0" w:line="240" w:lineRule="auto"/>
      </w:pPr>
      <w:r>
        <w:continuationSeparator/>
      </w:r>
    </w:p>
  </w:endnote>
  <w:endnote w:type="continuationNotice" w:id="1">
    <w:p w14:paraId="0557FFAE" w14:textId="77777777" w:rsidR="003B0AD9" w:rsidRDefault="003B0A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04407" w14:textId="77777777" w:rsidR="003B0AD9" w:rsidRDefault="003B0AD9" w:rsidP="001F2F0F">
      <w:pPr>
        <w:spacing w:after="0" w:line="240" w:lineRule="auto"/>
      </w:pPr>
      <w:r>
        <w:separator/>
      </w:r>
    </w:p>
  </w:footnote>
  <w:footnote w:type="continuationSeparator" w:id="0">
    <w:p w14:paraId="2251947F" w14:textId="77777777" w:rsidR="003B0AD9" w:rsidRDefault="003B0AD9" w:rsidP="001F2F0F">
      <w:pPr>
        <w:spacing w:after="0" w:line="240" w:lineRule="auto"/>
      </w:pPr>
      <w:r>
        <w:continuationSeparator/>
      </w:r>
    </w:p>
  </w:footnote>
  <w:footnote w:type="continuationNotice" w:id="1">
    <w:p w14:paraId="462B5FC6" w14:textId="77777777" w:rsidR="003B0AD9" w:rsidRDefault="003B0A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19BD" w14:textId="0EB50985" w:rsidR="001F2F0F" w:rsidRDefault="001F2F0F">
    <w:pPr>
      <w:pStyle w:val="En-tte"/>
    </w:pPr>
    <w:r>
      <w:t xml:space="preserve">Afin de vous accompagner dans vos démarches, l’association vous propose une trame pour construire votre projet pédagogique. Il est nécessaire que celui-ci soit construit </w:t>
    </w:r>
    <w:r w:rsidR="00E06EC1">
      <w:t xml:space="preserve">et validé par l’ensemble des partenaires du projet. </w:t>
    </w:r>
  </w:p>
  <w:p w14:paraId="63702247" w14:textId="77777777" w:rsidR="00AF36C6" w:rsidRDefault="00AF36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58D8" w14:textId="77777777" w:rsidR="001A3EA2" w:rsidRDefault="001A3EA2">
    <w:pPr>
      <w:pStyle w:val="En-tte"/>
    </w:pPr>
  </w:p>
  <w:p w14:paraId="590AFDF1" w14:textId="77777777" w:rsidR="001A3EA2" w:rsidRDefault="001A3EA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41E"/>
    <w:multiLevelType w:val="hybridMultilevel"/>
    <w:tmpl w:val="B01A4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2CB0"/>
    <w:multiLevelType w:val="hybridMultilevel"/>
    <w:tmpl w:val="4E42BF50"/>
    <w:lvl w:ilvl="0" w:tplc="0986AA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A486A"/>
    <w:multiLevelType w:val="hybridMultilevel"/>
    <w:tmpl w:val="7AFEDBE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F0621"/>
    <w:multiLevelType w:val="hybridMultilevel"/>
    <w:tmpl w:val="0C1E3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D3ACB"/>
    <w:multiLevelType w:val="hybridMultilevel"/>
    <w:tmpl w:val="32B49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E183D"/>
    <w:multiLevelType w:val="hybridMultilevel"/>
    <w:tmpl w:val="AE50D6D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B83E72"/>
    <w:multiLevelType w:val="hybridMultilevel"/>
    <w:tmpl w:val="A25E7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0144F"/>
    <w:multiLevelType w:val="hybridMultilevel"/>
    <w:tmpl w:val="AB020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07C03"/>
    <w:multiLevelType w:val="hybridMultilevel"/>
    <w:tmpl w:val="A7446C8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F556E3"/>
    <w:multiLevelType w:val="hybridMultilevel"/>
    <w:tmpl w:val="0FFEC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200B6"/>
    <w:multiLevelType w:val="hybridMultilevel"/>
    <w:tmpl w:val="589A6C0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2B0DD8"/>
    <w:multiLevelType w:val="hybridMultilevel"/>
    <w:tmpl w:val="93C8C4A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3565FB"/>
    <w:multiLevelType w:val="hybridMultilevel"/>
    <w:tmpl w:val="FC8054FC"/>
    <w:lvl w:ilvl="0" w:tplc="CF94EDC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A53AC"/>
    <w:multiLevelType w:val="hybridMultilevel"/>
    <w:tmpl w:val="F6B07DC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3F0ACA"/>
    <w:multiLevelType w:val="hybridMultilevel"/>
    <w:tmpl w:val="E1E48AE0"/>
    <w:lvl w:ilvl="0" w:tplc="B99AC4B4"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4392682"/>
    <w:multiLevelType w:val="hybridMultilevel"/>
    <w:tmpl w:val="E9D4F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31336"/>
    <w:multiLevelType w:val="hybridMultilevel"/>
    <w:tmpl w:val="45289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60AF2"/>
    <w:multiLevelType w:val="hybridMultilevel"/>
    <w:tmpl w:val="43603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C3B3A"/>
    <w:multiLevelType w:val="hybridMultilevel"/>
    <w:tmpl w:val="2FAE6DE0"/>
    <w:lvl w:ilvl="0" w:tplc="CDD62588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716840"/>
    <w:multiLevelType w:val="hybridMultilevel"/>
    <w:tmpl w:val="189C6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77212">
    <w:abstractNumId w:val="14"/>
  </w:num>
  <w:num w:numId="2" w16cid:durableId="1264073348">
    <w:abstractNumId w:val="3"/>
  </w:num>
  <w:num w:numId="3" w16cid:durableId="1371490177">
    <w:abstractNumId w:val="18"/>
  </w:num>
  <w:num w:numId="4" w16cid:durableId="1556429814">
    <w:abstractNumId w:val="1"/>
  </w:num>
  <w:num w:numId="5" w16cid:durableId="1984692703">
    <w:abstractNumId w:val="12"/>
  </w:num>
  <w:num w:numId="6" w16cid:durableId="81147790">
    <w:abstractNumId w:val="2"/>
  </w:num>
  <w:num w:numId="7" w16cid:durableId="1983807323">
    <w:abstractNumId w:val="5"/>
  </w:num>
  <w:num w:numId="8" w16cid:durableId="2136828116">
    <w:abstractNumId w:val="13"/>
  </w:num>
  <w:num w:numId="9" w16cid:durableId="134224358">
    <w:abstractNumId w:val="10"/>
  </w:num>
  <w:num w:numId="10" w16cid:durableId="1540169448">
    <w:abstractNumId w:val="17"/>
  </w:num>
  <w:num w:numId="11" w16cid:durableId="1743023929">
    <w:abstractNumId w:val="6"/>
  </w:num>
  <w:num w:numId="12" w16cid:durableId="698235391">
    <w:abstractNumId w:val="9"/>
  </w:num>
  <w:num w:numId="13" w16cid:durableId="1697189806">
    <w:abstractNumId w:val="7"/>
  </w:num>
  <w:num w:numId="14" w16cid:durableId="373694984">
    <w:abstractNumId w:val="11"/>
  </w:num>
  <w:num w:numId="15" w16cid:durableId="285089570">
    <w:abstractNumId w:val="0"/>
  </w:num>
  <w:num w:numId="16" w16cid:durableId="482890843">
    <w:abstractNumId w:val="16"/>
  </w:num>
  <w:num w:numId="17" w16cid:durableId="1650093756">
    <w:abstractNumId w:val="19"/>
  </w:num>
  <w:num w:numId="18" w16cid:durableId="1268391276">
    <w:abstractNumId w:val="15"/>
  </w:num>
  <w:num w:numId="19" w16cid:durableId="1122387646">
    <w:abstractNumId w:val="8"/>
  </w:num>
  <w:num w:numId="20" w16cid:durableId="590819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01"/>
    <w:rsid w:val="00000117"/>
    <w:rsid w:val="0002069B"/>
    <w:rsid w:val="000210E7"/>
    <w:rsid w:val="00021FA4"/>
    <w:rsid w:val="00031FD9"/>
    <w:rsid w:val="0006618B"/>
    <w:rsid w:val="000A474A"/>
    <w:rsid w:val="000D7EC1"/>
    <w:rsid w:val="000F228C"/>
    <w:rsid w:val="000F4A41"/>
    <w:rsid w:val="00102397"/>
    <w:rsid w:val="00102A35"/>
    <w:rsid w:val="00103902"/>
    <w:rsid w:val="00112BA0"/>
    <w:rsid w:val="00127450"/>
    <w:rsid w:val="00134E64"/>
    <w:rsid w:val="00140A8D"/>
    <w:rsid w:val="00145B1C"/>
    <w:rsid w:val="0014601C"/>
    <w:rsid w:val="0015022D"/>
    <w:rsid w:val="00171814"/>
    <w:rsid w:val="0017745D"/>
    <w:rsid w:val="001A3EA2"/>
    <w:rsid w:val="001A64C4"/>
    <w:rsid w:val="001A7839"/>
    <w:rsid w:val="001D324A"/>
    <w:rsid w:val="001D43FF"/>
    <w:rsid w:val="001D78C0"/>
    <w:rsid w:val="001F0E84"/>
    <w:rsid w:val="001F2F0F"/>
    <w:rsid w:val="001F4BCF"/>
    <w:rsid w:val="00201C7C"/>
    <w:rsid w:val="0020667C"/>
    <w:rsid w:val="002104B0"/>
    <w:rsid w:val="00214778"/>
    <w:rsid w:val="0024033A"/>
    <w:rsid w:val="0024572D"/>
    <w:rsid w:val="00245ED5"/>
    <w:rsid w:val="002717CF"/>
    <w:rsid w:val="00280552"/>
    <w:rsid w:val="0029525F"/>
    <w:rsid w:val="002A1B31"/>
    <w:rsid w:val="002B2F63"/>
    <w:rsid w:val="002B3F6E"/>
    <w:rsid w:val="002B7B43"/>
    <w:rsid w:val="002E38CB"/>
    <w:rsid w:val="002F6242"/>
    <w:rsid w:val="0030548C"/>
    <w:rsid w:val="00320E8E"/>
    <w:rsid w:val="00323359"/>
    <w:rsid w:val="00330098"/>
    <w:rsid w:val="0033657E"/>
    <w:rsid w:val="003413FD"/>
    <w:rsid w:val="003469A3"/>
    <w:rsid w:val="00356693"/>
    <w:rsid w:val="00364F62"/>
    <w:rsid w:val="003A39E5"/>
    <w:rsid w:val="003A6264"/>
    <w:rsid w:val="003B0AD9"/>
    <w:rsid w:val="003B6C77"/>
    <w:rsid w:val="003D66DE"/>
    <w:rsid w:val="003E44AE"/>
    <w:rsid w:val="00441F5F"/>
    <w:rsid w:val="00452B17"/>
    <w:rsid w:val="004607B1"/>
    <w:rsid w:val="00467A72"/>
    <w:rsid w:val="00482C36"/>
    <w:rsid w:val="004870E6"/>
    <w:rsid w:val="004B75E6"/>
    <w:rsid w:val="004D16F3"/>
    <w:rsid w:val="004E0D31"/>
    <w:rsid w:val="004E758A"/>
    <w:rsid w:val="004F222F"/>
    <w:rsid w:val="005117F7"/>
    <w:rsid w:val="005218E8"/>
    <w:rsid w:val="0052542B"/>
    <w:rsid w:val="00532870"/>
    <w:rsid w:val="00545994"/>
    <w:rsid w:val="005622D2"/>
    <w:rsid w:val="00566496"/>
    <w:rsid w:val="00594DE0"/>
    <w:rsid w:val="00595416"/>
    <w:rsid w:val="005B1E66"/>
    <w:rsid w:val="005B7A82"/>
    <w:rsid w:val="005C2BD0"/>
    <w:rsid w:val="005F0E2C"/>
    <w:rsid w:val="0061058C"/>
    <w:rsid w:val="00615BA1"/>
    <w:rsid w:val="00624CCA"/>
    <w:rsid w:val="00667237"/>
    <w:rsid w:val="006930CA"/>
    <w:rsid w:val="00697E6E"/>
    <w:rsid w:val="006B7F43"/>
    <w:rsid w:val="006C04D2"/>
    <w:rsid w:val="006E5588"/>
    <w:rsid w:val="007053C3"/>
    <w:rsid w:val="0070726E"/>
    <w:rsid w:val="0071046F"/>
    <w:rsid w:val="00721700"/>
    <w:rsid w:val="00724437"/>
    <w:rsid w:val="00725544"/>
    <w:rsid w:val="00726828"/>
    <w:rsid w:val="007334CB"/>
    <w:rsid w:val="00746AE2"/>
    <w:rsid w:val="0075684F"/>
    <w:rsid w:val="00772333"/>
    <w:rsid w:val="00773805"/>
    <w:rsid w:val="007A4BF6"/>
    <w:rsid w:val="007E6694"/>
    <w:rsid w:val="00804A60"/>
    <w:rsid w:val="008241E7"/>
    <w:rsid w:val="00826850"/>
    <w:rsid w:val="00837358"/>
    <w:rsid w:val="00872132"/>
    <w:rsid w:val="00873FFC"/>
    <w:rsid w:val="00897A89"/>
    <w:rsid w:val="008A4901"/>
    <w:rsid w:val="008C2E09"/>
    <w:rsid w:val="008D21C2"/>
    <w:rsid w:val="0091379E"/>
    <w:rsid w:val="009259D1"/>
    <w:rsid w:val="009271FB"/>
    <w:rsid w:val="009427B1"/>
    <w:rsid w:val="009566DF"/>
    <w:rsid w:val="00975D8A"/>
    <w:rsid w:val="0099167C"/>
    <w:rsid w:val="00994B8D"/>
    <w:rsid w:val="009A6518"/>
    <w:rsid w:val="009B05F4"/>
    <w:rsid w:val="009B117B"/>
    <w:rsid w:val="009D2F7A"/>
    <w:rsid w:val="009D6860"/>
    <w:rsid w:val="009E3E83"/>
    <w:rsid w:val="009F3205"/>
    <w:rsid w:val="00A100B5"/>
    <w:rsid w:val="00A152C5"/>
    <w:rsid w:val="00A157AC"/>
    <w:rsid w:val="00A4418E"/>
    <w:rsid w:val="00A55AD5"/>
    <w:rsid w:val="00A830BF"/>
    <w:rsid w:val="00AA5CF6"/>
    <w:rsid w:val="00AD4114"/>
    <w:rsid w:val="00AD487F"/>
    <w:rsid w:val="00AF36C6"/>
    <w:rsid w:val="00B04A8C"/>
    <w:rsid w:val="00B1209E"/>
    <w:rsid w:val="00B17EE6"/>
    <w:rsid w:val="00B271B2"/>
    <w:rsid w:val="00B53F56"/>
    <w:rsid w:val="00B56611"/>
    <w:rsid w:val="00B61E8C"/>
    <w:rsid w:val="00B65359"/>
    <w:rsid w:val="00B71D5A"/>
    <w:rsid w:val="00B74298"/>
    <w:rsid w:val="00B91C12"/>
    <w:rsid w:val="00B96420"/>
    <w:rsid w:val="00BA12DC"/>
    <w:rsid w:val="00BA131C"/>
    <w:rsid w:val="00BA697D"/>
    <w:rsid w:val="00BC33E1"/>
    <w:rsid w:val="00BC5BD4"/>
    <w:rsid w:val="00C06370"/>
    <w:rsid w:val="00C139A0"/>
    <w:rsid w:val="00C175C6"/>
    <w:rsid w:val="00C6032C"/>
    <w:rsid w:val="00C61638"/>
    <w:rsid w:val="00C644B6"/>
    <w:rsid w:val="00C64B5B"/>
    <w:rsid w:val="00C65B8C"/>
    <w:rsid w:val="00C67C6F"/>
    <w:rsid w:val="00C72F51"/>
    <w:rsid w:val="00C82EC2"/>
    <w:rsid w:val="00CA3208"/>
    <w:rsid w:val="00CA5430"/>
    <w:rsid w:val="00CA701A"/>
    <w:rsid w:val="00CC08DF"/>
    <w:rsid w:val="00CC5815"/>
    <w:rsid w:val="00CD01D4"/>
    <w:rsid w:val="00CE76E6"/>
    <w:rsid w:val="00CF18B6"/>
    <w:rsid w:val="00CF3674"/>
    <w:rsid w:val="00D122DB"/>
    <w:rsid w:val="00D15576"/>
    <w:rsid w:val="00D226C5"/>
    <w:rsid w:val="00D24318"/>
    <w:rsid w:val="00D34A23"/>
    <w:rsid w:val="00D4436F"/>
    <w:rsid w:val="00D51BED"/>
    <w:rsid w:val="00D75504"/>
    <w:rsid w:val="00D77C66"/>
    <w:rsid w:val="00D95ECB"/>
    <w:rsid w:val="00D95F23"/>
    <w:rsid w:val="00DB1159"/>
    <w:rsid w:val="00DE2028"/>
    <w:rsid w:val="00DE74A1"/>
    <w:rsid w:val="00E044A0"/>
    <w:rsid w:val="00E06EC1"/>
    <w:rsid w:val="00E10086"/>
    <w:rsid w:val="00E2398D"/>
    <w:rsid w:val="00E2726B"/>
    <w:rsid w:val="00E43E1B"/>
    <w:rsid w:val="00E54FBF"/>
    <w:rsid w:val="00E742E0"/>
    <w:rsid w:val="00EA1552"/>
    <w:rsid w:val="00EB7A75"/>
    <w:rsid w:val="00EC1DFC"/>
    <w:rsid w:val="00EC1EAA"/>
    <w:rsid w:val="00EC73E0"/>
    <w:rsid w:val="00EE00C2"/>
    <w:rsid w:val="00EE63BA"/>
    <w:rsid w:val="00EF4390"/>
    <w:rsid w:val="00EF6D03"/>
    <w:rsid w:val="00F03763"/>
    <w:rsid w:val="00F3027F"/>
    <w:rsid w:val="00F47F91"/>
    <w:rsid w:val="00F564C0"/>
    <w:rsid w:val="00F948FE"/>
    <w:rsid w:val="00F97F6B"/>
    <w:rsid w:val="00FA0FBF"/>
    <w:rsid w:val="00FA7334"/>
    <w:rsid w:val="00FB6912"/>
    <w:rsid w:val="00FC41E8"/>
    <w:rsid w:val="00FE6A87"/>
    <w:rsid w:val="00FF65D6"/>
    <w:rsid w:val="0957CA8C"/>
    <w:rsid w:val="0F33D467"/>
    <w:rsid w:val="118A21D2"/>
    <w:rsid w:val="15218FE6"/>
    <w:rsid w:val="20965389"/>
    <w:rsid w:val="21B351E5"/>
    <w:rsid w:val="2F1F2903"/>
    <w:rsid w:val="3F3A161F"/>
    <w:rsid w:val="477BD7AB"/>
    <w:rsid w:val="4C062DA4"/>
    <w:rsid w:val="5340F45C"/>
    <w:rsid w:val="593088F4"/>
    <w:rsid w:val="5EC27B99"/>
    <w:rsid w:val="609677CB"/>
    <w:rsid w:val="62BC0EC4"/>
    <w:rsid w:val="6305206A"/>
    <w:rsid w:val="65B8E601"/>
    <w:rsid w:val="6AAFDC53"/>
    <w:rsid w:val="71133305"/>
    <w:rsid w:val="7214527A"/>
    <w:rsid w:val="76EDD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C3A7E"/>
  <w15:chartTrackingRefBased/>
  <w15:docId w15:val="{4A5A4EFF-F64B-4ACB-A52C-4C34275A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A4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4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A4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A4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4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A4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A4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A4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A4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A4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A4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A4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A49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A49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A49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A49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A49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A49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A4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A4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4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A4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A4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A49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A49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A49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A4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A49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A490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F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F0F"/>
  </w:style>
  <w:style w:type="paragraph" w:styleId="Pieddepage">
    <w:name w:val="footer"/>
    <w:basedOn w:val="Normal"/>
    <w:link w:val="PieddepageCar"/>
    <w:uiPriority w:val="99"/>
    <w:unhideWhenUsed/>
    <w:rsid w:val="001F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F0F"/>
  </w:style>
  <w:style w:type="paragraph" w:customStyle="1" w:styleId="paragraph">
    <w:name w:val="paragraph"/>
    <w:basedOn w:val="Normal"/>
    <w:rsid w:val="00B6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op">
    <w:name w:val="eop"/>
    <w:basedOn w:val="Policepardfaut"/>
    <w:rsid w:val="00B61E8C"/>
  </w:style>
  <w:style w:type="character" w:customStyle="1" w:styleId="normaltextrun">
    <w:name w:val="normaltextrun"/>
    <w:basedOn w:val="Policepardfaut"/>
    <w:rsid w:val="00B61E8C"/>
  </w:style>
  <w:style w:type="character" w:customStyle="1" w:styleId="tabchar">
    <w:name w:val="tabchar"/>
    <w:basedOn w:val="Policepardfaut"/>
    <w:rsid w:val="00B6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5330a-915f-42e8-a820-dbd0c4d557be">
      <Terms xmlns="http://schemas.microsoft.com/office/infopath/2007/PartnerControls"/>
    </lcf76f155ced4ddcb4097134ff3c332f>
    <TaxCatchAll xmlns="03587555-d773-4e72-96db-646e4eb2b8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7A9B9A04FDE45874FD3045787B1CA" ma:contentTypeVersion="18" ma:contentTypeDescription="Crée un document." ma:contentTypeScope="" ma:versionID="2c3a63f5fae709856f3c3744e7b4ea0e">
  <xsd:schema xmlns:xsd="http://www.w3.org/2001/XMLSchema" xmlns:xs="http://www.w3.org/2001/XMLSchema" xmlns:p="http://schemas.microsoft.com/office/2006/metadata/properties" xmlns:ns2="26e5330a-915f-42e8-a820-dbd0c4d557be" xmlns:ns3="03587555-d773-4e72-96db-646e4eb2b82d" targetNamespace="http://schemas.microsoft.com/office/2006/metadata/properties" ma:root="true" ma:fieldsID="ad23e63ad3c025ba01001557b03da395" ns2:_="" ns3:_="">
    <xsd:import namespace="26e5330a-915f-42e8-a820-dbd0c4d557be"/>
    <xsd:import namespace="03587555-d773-4e72-96db-646e4eb2b8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5330a-915f-42e8-a820-dbd0c4d55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a7ef168-d26d-4a96-9c5d-dd3cc63c5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7555-d773-4e72-96db-646e4eb2b8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b404d-a087-4d5a-a8bc-d2fc2f11c128}" ma:internalName="TaxCatchAll" ma:showField="CatchAllData" ma:web="03587555-d773-4e72-96db-646e4eb2b8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50521-8FA1-4103-BA38-B7F98E825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3E92D-0094-4DB3-A17D-29D6294F05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135F0-F666-4F44-BDCA-E78422EE00FB}">
  <ds:schemaRefs>
    <ds:schemaRef ds:uri="http://schemas.microsoft.com/office/2006/metadata/properties"/>
    <ds:schemaRef ds:uri="http://schemas.microsoft.com/office/infopath/2007/PartnerControls"/>
    <ds:schemaRef ds:uri="26e5330a-915f-42e8-a820-dbd0c4d557be"/>
    <ds:schemaRef ds:uri="03587555-d773-4e72-96db-646e4eb2b82d"/>
  </ds:schemaRefs>
</ds:datastoreItem>
</file>

<file path=customXml/itemProps4.xml><?xml version="1.0" encoding="utf-8"?>
<ds:datastoreItem xmlns:ds="http://schemas.openxmlformats.org/officeDocument/2006/customXml" ds:itemID="{EEB03E1B-CDAF-4FB0-A528-EDF2F70F7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5330a-915f-42e8-a820-dbd0c4d557be"/>
    <ds:schemaRef ds:uri="03587555-d773-4e72-96db-646e4eb2b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Zoé HENRY</dc:creator>
  <cp:keywords/>
  <dc:description/>
  <cp:lastModifiedBy>Louise MORÉTEAU</cp:lastModifiedBy>
  <cp:revision>166</cp:revision>
  <dcterms:created xsi:type="dcterms:W3CDTF">2025-01-16T07:38:00Z</dcterms:created>
  <dcterms:modified xsi:type="dcterms:W3CDTF">2025-01-24T09:34:00Z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0x0101004477A9B9A04FDE45874FD3045787B1CA</vt:lpwstr>
  </property>
  <property fmtid="{D5CDD505-2E9C-101B-9397-08002B2CF9AE}" pid="3" name="MediaServiceImageTags">
    <vt:lpwstr/>
  </property>
</Properties>
</file>